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25" w:rsidRDefault="00074F1A" w:rsidP="00892625">
      <w:pPr>
        <w:framePr w:w="1131" w:h="1296" w:wrap="notBeside" w:vAnchor="text" w:hAnchor="page" w:x="6022" w:y="246"/>
        <w:rPr>
          <w:sz w:val="18"/>
          <w:szCs w:val="18"/>
        </w:rPr>
      </w:pP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                                                                                             </w:t>
      </w:r>
      <w:r w:rsidR="00090FDB">
        <w:rPr>
          <w:rFonts w:asciiTheme="majorBidi" w:hAnsiTheme="majorBidi" w:cstheme="majorBidi"/>
          <w:sz w:val="24"/>
          <w:szCs w:val="24"/>
          <w:lang w:val="lt-LT"/>
        </w:rPr>
        <w:t xml:space="preserve">         </w:t>
      </w:r>
      <w:r w:rsidR="00892625">
        <w:rPr>
          <w:noProof/>
          <w:lang w:val="lt-LT" w:eastAsia="lt-LT"/>
        </w:rPr>
        <w:drawing>
          <wp:inline distT="0" distB="0" distL="0" distR="0">
            <wp:extent cx="662940" cy="762000"/>
            <wp:effectExtent l="19050" t="0" r="381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25" w:rsidRDefault="00892625" w:rsidP="00892625">
      <w:pPr>
        <w:pStyle w:val="Pavadinimas"/>
        <w:widowControl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KAIŠIADORIŲ R. RUMŠIŠKIŲ LOPŠELIO-DARŽELIO</w:t>
      </w:r>
    </w:p>
    <w:p w:rsidR="00892625" w:rsidRDefault="00892625" w:rsidP="00892625">
      <w:pPr>
        <w:pStyle w:val="Pavadinimas"/>
        <w:widowControl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DIREKTORIUS</w:t>
      </w:r>
    </w:p>
    <w:p w:rsidR="00892625" w:rsidRDefault="00892625" w:rsidP="00892625">
      <w:pPr>
        <w:pStyle w:val="Pavadinimas"/>
        <w:widowControl/>
        <w:spacing w:line="360" w:lineRule="auto"/>
        <w:rPr>
          <w:b/>
          <w:bCs/>
          <w:szCs w:val="24"/>
        </w:rPr>
      </w:pPr>
    </w:p>
    <w:p w:rsidR="00892625" w:rsidRDefault="00892625" w:rsidP="00892625">
      <w:pPr>
        <w:pStyle w:val="Pavadinimas"/>
        <w:widowControl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892625" w:rsidRDefault="009D4D0E" w:rsidP="004C1B2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>
        <w:rPr>
          <w:rFonts w:asciiTheme="majorBidi" w:hAnsiTheme="majorBidi" w:cstheme="majorBidi"/>
          <w:b/>
          <w:sz w:val="24"/>
          <w:szCs w:val="24"/>
          <w:lang w:val="lt-LT"/>
        </w:rPr>
        <w:t xml:space="preserve">DĖL </w:t>
      </w:r>
      <w:r w:rsidR="00892625" w:rsidRPr="00E32B27">
        <w:rPr>
          <w:rFonts w:asciiTheme="majorBidi" w:hAnsiTheme="majorBidi" w:cstheme="majorBidi"/>
          <w:b/>
          <w:sz w:val="24"/>
          <w:szCs w:val="24"/>
          <w:lang w:val="lt-LT"/>
        </w:rPr>
        <w:t>KAIŠIADORIŲ R.</w:t>
      </w:r>
      <w:r w:rsidR="00892625">
        <w:rPr>
          <w:rFonts w:asciiTheme="majorBidi" w:hAnsiTheme="majorBidi" w:cstheme="majorBidi"/>
          <w:b/>
          <w:sz w:val="24"/>
          <w:szCs w:val="24"/>
          <w:lang w:val="lt-LT"/>
        </w:rPr>
        <w:t xml:space="preserve"> RUMŠIŠKIŲ</w:t>
      </w:r>
      <w:r w:rsidR="00892625" w:rsidRPr="00E32B27">
        <w:rPr>
          <w:rFonts w:asciiTheme="majorBidi" w:hAnsiTheme="majorBidi" w:cstheme="majorBidi"/>
          <w:b/>
          <w:sz w:val="24"/>
          <w:szCs w:val="24"/>
          <w:lang w:val="lt-LT"/>
        </w:rPr>
        <w:t xml:space="preserve">  LOPŠELIO-DARŽELIO TARYBOS NUOSTATA</w:t>
      </w:r>
      <w:r w:rsidR="00892625">
        <w:rPr>
          <w:rFonts w:asciiTheme="majorBidi" w:hAnsiTheme="majorBidi" w:cstheme="majorBidi"/>
          <w:b/>
          <w:sz w:val="24"/>
          <w:szCs w:val="24"/>
          <w:lang w:val="lt-LT"/>
        </w:rPr>
        <w:t>TŲ</w:t>
      </w:r>
    </w:p>
    <w:p w:rsidR="00892625" w:rsidRDefault="00892625" w:rsidP="004C1B2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>
        <w:rPr>
          <w:rFonts w:asciiTheme="majorBidi" w:hAnsiTheme="majorBidi" w:cstheme="majorBidi"/>
          <w:b/>
          <w:sz w:val="24"/>
          <w:szCs w:val="24"/>
          <w:lang w:val="lt-LT"/>
        </w:rPr>
        <w:t>TVIRTINIMO</w:t>
      </w:r>
    </w:p>
    <w:p w:rsidR="00892625" w:rsidRPr="00892625" w:rsidRDefault="00892625" w:rsidP="0089262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2625">
        <w:rPr>
          <w:rFonts w:ascii="Times New Roman" w:hAnsi="Times New Roman" w:cs="Times New Roman"/>
          <w:bCs/>
          <w:sz w:val="24"/>
          <w:szCs w:val="24"/>
        </w:rPr>
        <w:t xml:space="preserve">2018 m. </w:t>
      </w:r>
      <w:proofErr w:type="spellStart"/>
      <w:r w:rsidRPr="00892625">
        <w:rPr>
          <w:rFonts w:ascii="Times New Roman" w:hAnsi="Times New Roman" w:cs="Times New Roman"/>
          <w:bCs/>
          <w:sz w:val="24"/>
          <w:szCs w:val="24"/>
        </w:rPr>
        <w:t>gegužės</w:t>
      </w:r>
      <w:proofErr w:type="spellEnd"/>
      <w:r w:rsidRPr="00892625">
        <w:rPr>
          <w:rFonts w:ascii="Times New Roman" w:hAnsi="Times New Roman" w:cs="Times New Roman"/>
          <w:bCs/>
          <w:sz w:val="24"/>
          <w:szCs w:val="24"/>
        </w:rPr>
        <w:t xml:space="preserve"> 25 d.</w:t>
      </w:r>
      <w:proofErr w:type="gramEnd"/>
      <w:r w:rsidRPr="00892625">
        <w:rPr>
          <w:rFonts w:ascii="Times New Roman" w:hAnsi="Times New Roman" w:cs="Times New Roman"/>
          <w:bCs/>
          <w:sz w:val="24"/>
          <w:szCs w:val="24"/>
        </w:rPr>
        <w:t xml:space="preserve">  Nr. V 1-</w:t>
      </w:r>
    </w:p>
    <w:p w:rsidR="00892625" w:rsidRPr="00892625" w:rsidRDefault="00892625" w:rsidP="0089262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2625">
        <w:rPr>
          <w:rFonts w:ascii="Times New Roman" w:hAnsi="Times New Roman" w:cs="Times New Roman"/>
          <w:bCs/>
          <w:sz w:val="24"/>
          <w:szCs w:val="24"/>
        </w:rPr>
        <w:t>Rumšiškės</w:t>
      </w:r>
      <w:proofErr w:type="spellEnd"/>
    </w:p>
    <w:p w:rsidR="004C1B21" w:rsidRDefault="00893DE6" w:rsidP="00893DE6">
      <w:pPr>
        <w:pStyle w:val="Pavadinimas"/>
        <w:widowControl/>
        <w:spacing w:line="360" w:lineRule="auto"/>
        <w:ind w:firstLine="720"/>
        <w:jc w:val="both"/>
        <w:rPr>
          <w:bCs/>
          <w:szCs w:val="24"/>
        </w:rPr>
      </w:pPr>
      <w:proofErr w:type="spellStart"/>
      <w:r>
        <w:rPr>
          <w:bCs/>
          <w:szCs w:val="24"/>
        </w:rPr>
        <w:t>Vadovaudamasi</w:t>
      </w:r>
      <w:proofErr w:type="spellEnd"/>
      <w:r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Rumšiškių</w:t>
      </w:r>
      <w:proofErr w:type="spellEnd"/>
      <w:r w:rsidR="00892625"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lopšelio-darželio</w:t>
      </w:r>
      <w:proofErr w:type="spellEnd"/>
      <w:r w:rsidR="00892625"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nuostatų</w:t>
      </w:r>
      <w:proofErr w:type="spellEnd"/>
      <w:r w:rsidR="00892625"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patvirtintų</w:t>
      </w:r>
      <w:proofErr w:type="spellEnd"/>
      <w:r w:rsidR="00892625"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Kaišiadorių</w:t>
      </w:r>
      <w:proofErr w:type="spellEnd"/>
      <w:r w:rsidR="00892625">
        <w:rPr>
          <w:bCs/>
          <w:szCs w:val="24"/>
        </w:rPr>
        <w:t xml:space="preserve"> r. </w:t>
      </w:r>
      <w:proofErr w:type="spellStart"/>
      <w:r w:rsidR="00892625">
        <w:rPr>
          <w:bCs/>
          <w:szCs w:val="24"/>
        </w:rPr>
        <w:t>tarybos</w:t>
      </w:r>
      <w:proofErr w:type="spellEnd"/>
      <w:r w:rsidR="00892625">
        <w:rPr>
          <w:bCs/>
          <w:szCs w:val="24"/>
        </w:rPr>
        <w:t xml:space="preserve"> 2013-02-28 </w:t>
      </w:r>
      <w:proofErr w:type="spellStart"/>
      <w:r w:rsidR="00892625">
        <w:rPr>
          <w:bCs/>
          <w:szCs w:val="24"/>
        </w:rPr>
        <w:t>sprendimu</w:t>
      </w:r>
      <w:proofErr w:type="spellEnd"/>
      <w:r w:rsidR="00892625">
        <w:rPr>
          <w:bCs/>
          <w:szCs w:val="24"/>
        </w:rPr>
        <w:t xml:space="preserve"> Nr. V17-40 „</w:t>
      </w:r>
      <w:proofErr w:type="spellStart"/>
      <w:r w:rsidR="00892625">
        <w:rPr>
          <w:bCs/>
          <w:szCs w:val="24"/>
        </w:rPr>
        <w:t>Dėl</w:t>
      </w:r>
      <w:proofErr w:type="spellEnd"/>
      <w:r w:rsidR="00892625"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Kaišiadorių</w:t>
      </w:r>
      <w:proofErr w:type="spellEnd"/>
      <w:r w:rsidR="00892625">
        <w:rPr>
          <w:bCs/>
          <w:szCs w:val="24"/>
        </w:rPr>
        <w:t xml:space="preserve"> r. </w:t>
      </w:r>
      <w:proofErr w:type="spellStart"/>
      <w:r w:rsidR="00892625">
        <w:rPr>
          <w:bCs/>
          <w:szCs w:val="24"/>
        </w:rPr>
        <w:t>Rumšiškių</w:t>
      </w:r>
      <w:proofErr w:type="spellEnd"/>
      <w:r w:rsidR="00892625"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lopšelio-darželio</w:t>
      </w:r>
      <w:proofErr w:type="spellEnd"/>
      <w:r w:rsidR="00892625"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nuostatų</w:t>
      </w:r>
      <w:proofErr w:type="spellEnd"/>
      <w:r w:rsidR="00892625">
        <w:rPr>
          <w:bCs/>
          <w:szCs w:val="24"/>
        </w:rPr>
        <w:t xml:space="preserve"> </w:t>
      </w:r>
      <w:proofErr w:type="spellStart"/>
      <w:r w:rsidR="00892625">
        <w:rPr>
          <w:bCs/>
          <w:szCs w:val="24"/>
        </w:rPr>
        <w:t>patvirtinimo</w:t>
      </w:r>
      <w:proofErr w:type="spellEnd"/>
      <w:r w:rsidR="00892625">
        <w:rPr>
          <w:bCs/>
          <w:szCs w:val="24"/>
        </w:rPr>
        <w:t>” IV str. 27 d. 1</w:t>
      </w:r>
      <w:r w:rsidR="004C1B21">
        <w:rPr>
          <w:bCs/>
          <w:szCs w:val="24"/>
        </w:rPr>
        <w:t xml:space="preserve">0 </w:t>
      </w:r>
      <w:r w:rsidR="00892625">
        <w:rPr>
          <w:bCs/>
          <w:szCs w:val="24"/>
        </w:rPr>
        <w:t xml:space="preserve">p.:  </w:t>
      </w:r>
    </w:p>
    <w:p w:rsidR="00893DE6" w:rsidRDefault="00892625" w:rsidP="00893DE6">
      <w:pPr>
        <w:pStyle w:val="Pavadinimas"/>
        <w:widowControl/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 1. </w:t>
      </w:r>
      <w:r w:rsidR="004C1B21">
        <w:rPr>
          <w:bCs/>
          <w:szCs w:val="24"/>
        </w:rPr>
        <w:t xml:space="preserve">T </w:t>
      </w:r>
      <w:r w:rsidR="00B542FC">
        <w:rPr>
          <w:bCs/>
          <w:szCs w:val="24"/>
        </w:rPr>
        <w:t xml:space="preserve">v </w:t>
      </w:r>
      <w:proofErr w:type="spellStart"/>
      <w:r w:rsidR="00B542FC">
        <w:rPr>
          <w:bCs/>
          <w:szCs w:val="24"/>
        </w:rPr>
        <w:t>i</w:t>
      </w:r>
      <w:proofErr w:type="spellEnd"/>
      <w:r w:rsidR="00B542FC">
        <w:rPr>
          <w:bCs/>
          <w:szCs w:val="24"/>
        </w:rPr>
        <w:t xml:space="preserve"> r t </w:t>
      </w:r>
      <w:proofErr w:type="spellStart"/>
      <w:r w:rsidR="00B542FC">
        <w:rPr>
          <w:bCs/>
          <w:szCs w:val="24"/>
        </w:rPr>
        <w:t>i</w:t>
      </w:r>
      <w:proofErr w:type="spellEnd"/>
      <w:r w:rsidR="00B542FC">
        <w:rPr>
          <w:bCs/>
          <w:szCs w:val="24"/>
        </w:rPr>
        <w:t xml:space="preserve"> n </w:t>
      </w:r>
      <w:proofErr w:type="gramStart"/>
      <w:r w:rsidR="00B542FC">
        <w:rPr>
          <w:bCs/>
          <w:szCs w:val="24"/>
        </w:rPr>
        <w:t xml:space="preserve">u </w:t>
      </w:r>
      <w:r w:rsidR="004C1B21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įstaig</w:t>
      </w:r>
      <w:r w:rsidR="009D4D0E">
        <w:rPr>
          <w:bCs/>
          <w:szCs w:val="24"/>
        </w:rPr>
        <w:t>os</w:t>
      </w:r>
      <w:proofErr w:type="spellEnd"/>
      <w:proofErr w:type="gramEnd"/>
      <w:r w:rsidR="009D4D0E">
        <w:rPr>
          <w:bCs/>
          <w:szCs w:val="24"/>
        </w:rPr>
        <w:t xml:space="preserve"> </w:t>
      </w:r>
      <w:proofErr w:type="spellStart"/>
      <w:r w:rsidR="009D4D0E">
        <w:rPr>
          <w:bCs/>
          <w:szCs w:val="24"/>
        </w:rPr>
        <w:t>tarybos</w:t>
      </w:r>
      <w:proofErr w:type="spellEnd"/>
      <w:r w:rsidR="009D4D0E">
        <w:rPr>
          <w:bCs/>
          <w:szCs w:val="24"/>
        </w:rPr>
        <w:t xml:space="preserve"> </w:t>
      </w:r>
      <w:proofErr w:type="spellStart"/>
      <w:r w:rsidR="009D4D0E">
        <w:rPr>
          <w:bCs/>
          <w:szCs w:val="24"/>
        </w:rPr>
        <w:t>nuostatus</w:t>
      </w:r>
      <w:proofErr w:type="spellEnd"/>
      <w:r w:rsidR="009D4D0E">
        <w:rPr>
          <w:bCs/>
          <w:szCs w:val="24"/>
        </w:rPr>
        <w:t xml:space="preserve"> (</w:t>
      </w:r>
      <w:proofErr w:type="spellStart"/>
      <w:r w:rsidR="009D4D0E">
        <w:rPr>
          <w:bCs/>
          <w:szCs w:val="24"/>
        </w:rPr>
        <w:t>pridedama</w:t>
      </w:r>
      <w:proofErr w:type="spellEnd"/>
      <w:r w:rsidR="00893DE6">
        <w:rPr>
          <w:bCs/>
          <w:szCs w:val="24"/>
        </w:rPr>
        <w:t xml:space="preserve"> 3 </w:t>
      </w:r>
      <w:proofErr w:type="spellStart"/>
      <w:r w:rsidR="00893DE6">
        <w:rPr>
          <w:bCs/>
          <w:szCs w:val="24"/>
        </w:rPr>
        <w:t>lapai</w:t>
      </w:r>
      <w:proofErr w:type="spellEnd"/>
      <w:r w:rsidR="00893DE6">
        <w:rPr>
          <w:bCs/>
          <w:szCs w:val="24"/>
        </w:rPr>
        <w:t>)</w:t>
      </w:r>
    </w:p>
    <w:p w:rsidR="00892625" w:rsidRDefault="00892625" w:rsidP="00893DE6">
      <w:pPr>
        <w:pStyle w:val="Pavadinimas"/>
        <w:widowControl/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 2.  </w:t>
      </w:r>
      <w:r w:rsidR="00893DE6">
        <w:rPr>
          <w:bCs/>
          <w:szCs w:val="24"/>
        </w:rPr>
        <w:t xml:space="preserve">N u r o d a u </w:t>
      </w:r>
      <w:proofErr w:type="spellStart"/>
      <w:r w:rsidR="00893DE6">
        <w:rPr>
          <w:bCs/>
          <w:szCs w:val="24"/>
        </w:rPr>
        <w:t>įstaigos</w:t>
      </w:r>
      <w:proofErr w:type="spellEnd"/>
      <w:r w:rsidR="00893DE6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tarybos</w:t>
      </w:r>
      <w:proofErr w:type="spellEnd"/>
      <w:r w:rsidR="00893DE6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pirminkui</w:t>
      </w:r>
      <w:proofErr w:type="spellEnd"/>
      <w:r w:rsidR="00893DE6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naujus</w:t>
      </w:r>
      <w:proofErr w:type="spellEnd"/>
      <w:r w:rsidR="00893DE6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nuostatus</w:t>
      </w:r>
      <w:proofErr w:type="spellEnd"/>
      <w:r w:rsidR="00893DE6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pristatyti</w:t>
      </w:r>
      <w:proofErr w:type="spellEnd"/>
      <w:r w:rsidR="00893DE6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pirmąjame</w:t>
      </w:r>
      <w:proofErr w:type="spellEnd"/>
      <w:r w:rsidR="00893DE6">
        <w:rPr>
          <w:bCs/>
          <w:szCs w:val="24"/>
        </w:rPr>
        <w:t xml:space="preserve"> 2018/2019 </w:t>
      </w:r>
      <w:proofErr w:type="spellStart"/>
      <w:r w:rsidR="00893DE6">
        <w:rPr>
          <w:bCs/>
          <w:szCs w:val="24"/>
        </w:rPr>
        <w:t>m.m</w:t>
      </w:r>
      <w:proofErr w:type="spellEnd"/>
      <w:r w:rsidR="00893DE6">
        <w:rPr>
          <w:bCs/>
          <w:szCs w:val="24"/>
        </w:rPr>
        <w:t xml:space="preserve">. </w:t>
      </w:r>
      <w:proofErr w:type="spellStart"/>
      <w:r w:rsidR="00893DE6">
        <w:rPr>
          <w:bCs/>
          <w:szCs w:val="24"/>
        </w:rPr>
        <w:t>tarybos</w:t>
      </w:r>
      <w:proofErr w:type="spellEnd"/>
      <w:r w:rsidR="00893DE6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posėdyje</w:t>
      </w:r>
      <w:proofErr w:type="spellEnd"/>
      <w:r w:rsidR="00893DE6">
        <w:rPr>
          <w:bCs/>
          <w:szCs w:val="24"/>
        </w:rPr>
        <w:t xml:space="preserve">. </w:t>
      </w:r>
    </w:p>
    <w:p w:rsidR="00892625" w:rsidRDefault="00892625" w:rsidP="00892625">
      <w:pPr>
        <w:pStyle w:val="Pavadinimas"/>
        <w:widowControl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     3. </w:t>
      </w:r>
      <w:proofErr w:type="spellStart"/>
      <w:r w:rsidR="00893DE6">
        <w:rPr>
          <w:bCs/>
          <w:szCs w:val="24"/>
        </w:rPr>
        <w:t>Pripažįstu</w:t>
      </w:r>
      <w:proofErr w:type="spellEnd"/>
      <w:r w:rsidR="00893DE6">
        <w:rPr>
          <w:bCs/>
          <w:szCs w:val="24"/>
        </w:rPr>
        <w:t xml:space="preserve"> </w:t>
      </w:r>
      <w:proofErr w:type="spellStart"/>
      <w:r w:rsidR="00893DE6">
        <w:rPr>
          <w:bCs/>
          <w:szCs w:val="24"/>
        </w:rPr>
        <w:t>netek</w:t>
      </w:r>
      <w:r w:rsidR="00B542FC">
        <w:rPr>
          <w:bCs/>
          <w:szCs w:val="24"/>
        </w:rPr>
        <w:t>usiu</w:t>
      </w:r>
      <w:proofErr w:type="spellEnd"/>
      <w:r w:rsidR="00B542FC">
        <w:rPr>
          <w:bCs/>
          <w:szCs w:val="24"/>
        </w:rPr>
        <w:t xml:space="preserve"> </w:t>
      </w:r>
      <w:proofErr w:type="spellStart"/>
      <w:r w:rsidR="00B542FC">
        <w:rPr>
          <w:bCs/>
          <w:szCs w:val="24"/>
        </w:rPr>
        <w:t>galios</w:t>
      </w:r>
      <w:proofErr w:type="spellEnd"/>
      <w:r w:rsidR="00B542FC">
        <w:rPr>
          <w:bCs/>
          <w:szCs w:val="24"/>
        </w:rPr>
        <w:t xml:space="preserve"> </w:t>
      </w:r>
      <w:proofErr w:type="spellStart"/>
      <w:r w:rsidR="00B542FC">
        <w:rPr>
          <w:bCs/>
          <w:szCs w:val="24"/>
        </w:rPr>
        <w:t>direktoriaus</w:t>
      </w:r>
      <w:proofErr w:type="spellEnd"/>
      <w:r w:rsidR="00B542FC">
        <w:rPr>
          <w:bCs/>
          <w:szCs w:val="24"/>
        </w:rPr>
        <w:t xml:space="preserve"> 2014-04</w:t>
      </w:r>
      <w:r w:rsidR="00893DE6">
        <w:rPr>
          <w:bCs/>
          <w:szCs w:val="24"/>
        </w:rPr>
        <w:t>-</w:t>
      </w:r>
      <w:r w:rsidR="00B542FC">
        <w:rPr>
          <w:bCs/>
          <w:szCs w:val="24"/>
        </w:rPr>
        <w:t>14</w:t>
      </w:r>
      <w:r w:rsidR="008F0FFC">
        <w:rPr>
          <w:bCs/>
          <w:szCs w:val="24"/>
        </w:rPr>
        <w:t xml:space="preserve"> </w:t>
      </w:r>
      <w:proofErr w:type="spellStart"/>
      <w:r w:rsidR="008F0FFC">
        <w:rPr>
          <w:bCs/>
          <w:szCs w:val="24"/>
        </w:rPr>
        <w:t>įsakymą</w:t>
      </w:r>
      <w:proofErr w:type="spellEnd"/>
      <w:r w:rsidR="008F0FFC">
        <w:rPr>
          <w:bCs/>
          <w:szCs w:val="24"/>
        </w:rPr>
        <w:t xml:space="preserve"> Nr.</w:t>
      </w:r>
      <w:r w:rsidR="009D4D0E">
        <w:rPr>
          <w:bCs/>
          <w:szCs w:val="24"/>
        </w:rPr>
        <w:t xml:space="preserve"> </w:t>
      </w:r>
      <w:r w:rsidR="00B542FC">
        <w:rPr>
          <w:bCs/>
          <w:szCs w:val="24"/>
        </w:rPr>
        <w:t>V 1-6 „</w:t>
      </w:r>
      <w:proofErr w:type="spellStart"/>
      <w:r w:rsidR="00B542FC">
        <w:rPr>
          <w:bCs/>
          <w:szCs w:val="24"/>
        </w:rPr>
        <w:t>Dėl</w:t>
      </w:r>
      <w:proofErr w:type="spellEnd"/>
      <w:r w:rsidR="00B542FC">
        <w:rPr>
          <w:bCs/>
          <w:szCs w:val="24"/>
        </w:rPr>
        <w:t xml:space="preserve"> </w:t>
      </w:r>
      <w:proofErr w:type="spellStart"/>
      <w:r w:rsidR="00B542FC">
        <w:rPr>
          <w:bCs/>
          <w:szCs w:val="24"/>
        </w:rPr>
        <w:t>Rumšiškių</w:t>
      </w:r>
      <w:proofErr w:type="spellEnd"/>
      <w:r w:rsidR="00B542FC">
        <w:rPr>
          <w:bCs/>
          <w:szCs w:val="24"/>
        </w:rPr>
        <w:t xml:space="preserve"> </w:t>
      </w:r>
      <w:proofErr w:type="spellStart"/>
      <w:r w:rsidR="00B542FC">
        <w:rPr>
          <w:bCs/>
          <w:szCs w:val="24"/>
        </w:rPr>
        <w:t>lopšelio-darželio</w:t>
      </w:r>
      <w:proofErr w:type="spellEnd"/>
      <w:r w:rsidR="00B542FC">
        <w:rPr>
          <w:bCs/>
          <w:szCs w:val="24"/>
        </w:rPr>
        <w:t xml:space="preserve"> </w:t>
      </w:r>
      <w:proofErr w:type="spellStart"/>
      <w:r w:rsidR="00B542FC">
        <w:rPr>
          <w:bCs/>
          <w:szCs w:val="24"/>
        </w:rPr>
        <w:t>tarybos</w:t>
      </w:r>
      <w:proofErr w:type="spellEnd"/>
      <w:r w:rsidR="00B542FC">
        <w:rPr>
          <w:bCs/>
          <w:szCs w:val="24"/>
        </w:rPr>
        <w:t xml:space="preserve"> </w:t>
      </w:r>
      <w:proofErr w:type="spellStart"/>
      <w:r w:rsidR="00B542FC">
        <w:rPr>
          <w:bCs/>
          <w:szCs w:val="24"/>
        </w:rPr>
        <w:t>nuostatų</w:t>
      </w:r>
      <w:proofErr w:type="spellEnd"/>
      <w:r w:rsidR="00B542FC">
        <w:rPr>
          <w:bCs/>
          <w:szCs w:val="24"/>
        </w:rPr>
        <w:t xml:space="preserve"> </w:t>
      </w:r>
      <w:proofErr w:type="spellStart"/>
      <w:r w:rsidR="00B542FC">
        <w:rPr>
          <w:bCs/>
          <w:szCs w:val="24"/>
        </w:rPr>
        <w:t>tvirtinimo</w:t>
      </w:r>
      <w:proofErr w:type="spellEnd"/>
      <w:r w:rsidR="00B542FC">
        <w:rPr>
          <w:bCs/>
          <w:szCs w:val="24"/>
        </w:rPr>
        <w:t>”</w:t>
      </w:r>
      <w:r>
        <w:rPr>
          <w:bCs/>
          <w:szCs w:val="24"/>
        </w:rPr>
        <w:t>.</w:t>
      </w:r>
    </w:p>
    <w:p w:rsidR="009D4D0E" w:rsidRDefault="009D4D0E" w:rsidP="00892625">
      <w:pPr>
        <w:pStyle w:val="Pavadinimas"/>
        <w:widowControl/>
        <w:spacing w:line="360" w:lineRule="auto"/>
        <w:jc w:val="both"/>
        <w:rPr>
          <w:bCs/>
          <w:szCs w:val="24"/>
        </w:rPr>
      </w:pPr>
    </w:p>
    <w:p w:rsidR="00892625" w:rsidRDefault="00892625" w:rsidP="00892625">
      <w:pPr>
        <w:pStyle w:val="Pavadinimas"/>
        <w:widowControl/>
        <w:spacing w:line="360" w:lineRule="auto"/>
        <w:jc w:val="both"/>
        <w:rPr>
          <w:bCs/>
          <w:szCs w:val="24"/>
        </w:rPr>
      </w:pPr>
    </w:p>
    <w:p w:rsidR="00892625" w:rsidRDefault="00892625" w:rsidP="00892625">
      <w:pPr>
        <w:pStyle w:val="Pavadinimas"/>
        <w:widowControl/>
        <w:spacing w:line="360" w:lineRule="auto"/>
        <w:jc w:val="both"/>
        <w:rPr>
          <w:bCs/>
          <w:szCs w:val="24"/>
        </w:rPr>
      </w:pPr>
      <w:proofErr w:type="spellStart"/>
      <w:r>
        <w:rPr>
          <w:bCs/>
          <w:szCs w:val="24"/>
        </w:rPr>
        <w:t>Direktorė</w:t>
      </w:r>
      <w:proofErr w:type="spellEnd"/>
      <w:r>
        <w:rPr>
          <w:bCs/>
          <w:szCs w:val="24"/>
        </w:rPr>
        <w:t xml:space="preserve">                                                                         </w:t>
      </w:r>
      <w:r w:rsidR="00B542FC">
        <w:rPr>
          <w:bCs/>
          <w:szCs w:val="24"/>
        </w:rPr>
        <w:t xml:space="preserve">                          </w:t>
      </w:r>
      <w:r>
        <w:rPr>
          <w:bCs/>
          <w:szCs w:val="24"/>
        </w:rPr>
        <w:t xml:space="preserve">        </w:t>
      </w:r>
      <w:proofErr w:type="spellStart"/>
      <w:r>
        <w:rPr>
          <w:bCs/>
          <w:szCs w:val="24"/>
        </w:rPr>
        <w:t>Liudmila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Radzevičienė</w:t>
      </w:r>
      <w:proofErr w:type="spellEnd"/>
    </w:p>
    <w:p w:rsidR="00892625" w:rsidRDefault="00892625" w:rsidP="00892625">
      <w:pPr>
        <w:pStyle w:val="Pavadinimas"/>
        <w:widowControl/>
        <w:spacing w:line="360" w:lineRule="auto"/>
        <w:jc w:val="both"/>
        <w:rPr>
          <w:bCs/>
          <w:szCs w:val="24"/>
        </w:rPr>
      </w:pPr>
    </w:p>
    <w:p w:rsidR="00892625" w:rsidRDefault="00892625" w:rsidP="00892625">
      <w:pPr>
        <w:pStyle w:val="Pavadinimas"/>
        <w:widowControl/>
        <w:spacing w:line="360" w:lineRule="auto"/>
        <w:rPr>
          <w:b/>
          <w:bCs/>
          <w:sz w:val="28"/>
        </w:rPr>
      </w:pPr>
    </w:p>
    <w:p w:rsidR="00892625" w:rsidRDefault="00892625" w:rsidP="00892625">
      <w:pPr>
        <w:pStyle w:val="Pavadinimas"/>
        <w:widowControl/>
        <w:spacing w:line="360" w:lineRule="auto"/>
        <w:rPr>
          <w:bCs/>
          <w:szCs w:val="24"/>
        </w:rPr>
      </w:pPr>
    </w:p>
    <w:p w:rsidR="00892625" w:rsidRDefault="00892625" w:rsidP="00892625">
      <w:pPr>
        <w:pStyle w:val="Pavadinimas"/>
        <w:widowControl/>
        <w:spacing w:line="360" w:lineRule="auto"/>
        <w:ind w:left="360"/>
        <w:rPr>
          <w:bCs/>
          <w:szCs w:val="24"/>
        </w:rPr>
      </w:pPr>
    </w:p>
    <w:p w:rsidR="00892625" w:rsidRDefault="00892625" w:rsidP="00892625">
      <w:pPr>
        <w:pStyle w:val="Pavadinimas"/>
        <w:widowControl/>
        <w:spacing w:line="360" w:lineRule="auto"/>
        <w:rPr>
          <w:bCs/>
          <w:szCs w:val="24"/>
        </w:rPr>
      </w:pPr>
    </w:p>
    <w:p w:rsidR="00892625" w:rsidRDefault="00892625" w:rsidP="00892625">
      <w:pPr>
        <w:pStyle w:val="Pavadinimas"/>
        <w:widowControl/>
        <w:rPr>
          <w:bCs/>
          <w:szCs w:val="24"/>
        </w:rPr>
      </w:pPr>
    </w:p>
    <w:p w:rsidR="00892625" w:rsidRDefault="00892625" w:rsidP="00892625">
      <w:pPr>
        <w:pStyle w:val="Pavadinimas"/>
        <w:widowControl/>
        <w:jc w:val="both"/>
        <w:rPr>
          <w:bCs/>
          <w:szCs w:val="24"/>
        </w:rPr>
      </w:pPr>
    </w:p>
    <w:p w:rsidR="00B542FC" w:rsidRDefault="00B542FC" w:rsidP="00B54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D0E" w:rsidRDefault="009D4D0E" w:rsidP="009D4D0E">
      <w:pPr>
        <w:pStyle w:val="Pavadinimas"/>
        <w:jc w:val="left"/>
      </w:pPr>
    </w:p>
    <w:p w:rsidR="009D4D0E" w:rsidRDefault="009D4D0E" w:rsidP="009D4D0E">
      <w:pPr>
        <w:pStyle w:val="Pavadinimas"/>
        <w:jc w:val="left"/>
      </w:pPr>
    </w:p>
    <w:p w:rsidR="009D4D0E" w:rsidRDefault="009D4D0E" w:rsidP="009D4D0E">
      <w:pPr>
        <w:pStyle w:val="Pavadinimas"/>
        <w:jc w:val="left"/>
      </w:pPr>
    </w:p>
    <w:p w:rsidR="00B542FC" w:rsidRPr="00B542FC" w:rsidRDefault="00B542FC" w:rsidP="009D4D0E">
      <w:pPr>
        <w:pStyle w:val="Pavadinimas"/>
        <w:jc w:val="left"/>
        <w:rPr>
          <w:lang w:val="lt-LT"/>
        </w:rPr>
      </w:pPr>
      <w:proofErr w:type="spellStart"/>
      <w:r w:rsidRPr="00B542FC">
        <w:t>Parengė</w:t>
      </w:r>
      <w:proofErr w:type="spellEnd"/>
    </w:p>
    <w:p w:rsidR="009D4D0E" w:rsidRDefault="00B542FC" w:rsidP="009D4D0E">
      <w:pPr>
        <w:pStyle w:val="Pavadinimas"/>
        <w:jc w:val="left"/>
      </w:pPr>
      <w:proofErr w:type="spellStart"/>
      <w:r w:rsidRPr="00B542FC">
        <w:t>Jūratė</w:t>
      </w:r>
      <w:proofErr w:type="spellEnd"/>
      <w:r w:rsidRPr="00B542FC">
        <w:t xml:space="preserve"> </w:t>
      </w:r>
      <w:proofErr w:type="spellStart"/>
      <w:r w:rsidRPr="00B542FC">
        <w:t>Macienė</w:t>
      </w:r>
      <w:proofErr w:type="spellEnd"/>
    </w:p>
    <w:p w:rsidR="009D4D0E" w:rsidRDefault="009D4D0E" w:rsidP="009D4D0E">
      <w:pPr>
        <w:pStyle w:val="Pavadinimas"/>
        <w:jc w:val="left"/>
      </w:pPr>
      <w:r>
        <w:t>2018-05-28</w:t>
      </w:r>
    </w:p>
    <w:p w:rsidR="00074F1A" w:rsidRPr="009D4D0E" w:rsidRDefault="009D4D0E" w:rsidP="009D4D0E">
      <w:pPr>
        <w:pStyle w:val="Pavadinimas"/>
        <w:jc w:val="left"/>
      </w:pPr>
      <w:r>
        <w:lastRenderedPageBreak/>
        <w:t xml:space="preserve">                                                                                               </w:t>
      </w:r>
      <w:r w:rsidR="00074F1A" w:rsidRPr="000D4E4E">
        <w:rPr>
          <w:lang w:val="lt-LT"/>
        </w:rPr>
        <w:t xml:space="preserve">PATVIRTINTA </w:t>
      </w:r>
    </w:p>
    <w:p w:rsidR="00074F1A" w:rsidRPr="000D4E4E" w:rsidRDefault="00074F1A" w:rsidP="009D4D0E">
      <w:pPr>
        <w:pStyle w:val="Pavadinimas"/>
        <w:jc w:val="right"/>
        <w:rPr>
          <w:lang w:val="lt-LT"/>
        </w:rPr>
      </w:pPr>
      <w:r w:rsidRPr="000D4E4E">
        <w:rPr>
          <w:lang w:val="lt-LT"/>
        </w:rPr>
        <w:t xml:space="preserve">                                                           </w:t>
      </w:r>
      <w:r w:rsidR="00587F08" w:rsidRPr="000D4E4E">
        <w:rPr>
          <w:lang w:val="lt-LT"/>
        </w:rPr>
        <w:t xml:space="preserve">                 </w:t>
      </w:r>
      <w:r w:rsidR="00B542FC">
        <w:rPr>
          <w:lang w:val="lt-LT"/>
        </w:rPr>
        <w:t xml:space="preserve"> </w:t>
      </w:r>
      <w:r w:rsidR="00090FDB">
        <w:rPr>
          <w:lang w:val="lt-LT"/>
        </w:rPr>
        <w:t xml:space="preserve"> </w:t>
      </w:r>
      <w:r w:rsidR="00587F08" w:rsidRPr="000D4E4E">
        <w:rPr>
          <w:lang w:val="lt-LT"/>
        </w:rPr>
        <w:t>Rumšiškių</w:t>
      </w:r>
      <w:r w:rsidRPr="000D4E4E">
        <w:rPr>
          <w:lang w:val="lt-LT"/>
        </w:rPr>
        <w:t xml:space="preserve"> lopšelio-darželio </w:t>
      </w:r>
      <w:r w:rsidR="00B542FC">
        <w:rPr>
          <w:lang w:val="lt-LT"/>
        </w:rPr>
        <w:t>direktoriaus</w:t>
      </w:r>
    </w:p>
    <w:p w:rsidR="00074F1A" w:rsidRPr="000D4E4E" w:rsidRDefault="00074F1A" w:rsidP="009D4D0E">
      <w:pPr>
        <w:pStyle w:val="Pavadinimas"/>
        <w:jc w:val="right"/>
        <w:rPr>
          <w:lang w:val="lt-LT"/>
        </w:rPr>
      </w:pPr>
      <w:r w:rsidRPr="000D4E4E">
        <w:rPr>
          <w:lang w:val="lt-LT"/>
        </w:rPr>
        <w:t xml:space="preserve">                            </w:t>
      </w:r>
      <w:r w:rsidR="00B542FC">
        <w:rPr>
          <w:lang w:val="lt-LT"/>
        </w:rPr>
        <w:t xml:space="preserve">                                                </w:t>
      </w:r>
      <w:r w:rsidRPr="000D4E4E">
        <w:rPr>
          <w:lang w:val="lt-LT"/>
        </w:rPr>
        <w:t xml:space="preserve">2018 m. </w:t>
      </w:r>
      <w:r w:rsidR="00090FDB">
        <w:rPr>
          <w:lang w:val="lt-LT"/>
        </w:rPr>
        <w:t xml:space="preserve">gegužės 25 </w:t>
      </w:r>
      <w:r w:rsidRPr="000D4E4E">
        <w:rPr>
          <w:lang w:val="lt-LT"/>
        </w:rPr>
        <w:t xml:space="preserve">d.  </w:t>
      </w:r>
      <w:r w:rsidR="00B542FC" w:rsidRPr="000D4E4E">
        <w:rPr>
          <w:lang w:val="lt-LT"/>
        </w:rPr>
        <w:t>įsakymu Nr. V</w:t>
      </w:r>
      <w:r w:rsidR="00B542FC">
        <w:rPr>
          <w:lang w:val="lt-LT"/>
        </w:rPr>
        <w:t>1</w:t>
      </w:r>
      <w:r w:rsidR="00B542FC" w:rsidRPr="000D4E4E">
        <w:rPr>
          <w:lang w:val="lt-LT"/>
        </w:rPr>
        <w:t xml:space="preserve">- </w:t>
      </w:r>
      <w:r w:rsidRPr="000D4E4E">
        <w:rPr>
          <w:lang w:val="lt-LT"/>
        </w:rPr>
        <w:t xml:space="preserve">                </w:t>
      </w:r>
    </w:p>
    <w:p w:rsidR="00074F1A" w:rsidRPr="000D4E4E" w:rsidRDefault="00074F1A" w:rsidP="00090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E4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</w:t>
      </w:r>
      <w:r w:rsidR="00090FD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Pr="000D4E4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74F1A" w:rsidRPr="00E32B27" w:rsidRDefault="00B542FC" w:rsidP="00B542FC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          </w:t>
      </w:r>
      <w:r w:rsidR="00074F1A" w:rsidRPr="00E32B27">
        <w:rPr>
          <w:rFonts w:asciiTheme="majorBidi" w:hAnsiTheme="majorBidi" w:cstheme="majorBidi"/>
          <w:b/>
          <w:sz w:val="24"/>
          <w:szCs w:val="24"/>
          <w:lang w:val="lt-LT"/>
        </w:rPr>
        <w:t>KAIŠIADORIŲ R.</w:t>
      </w:r>
      <w:r w:rsidR="00587F08">
        <w:rPr>
          <w:rFonts w:asciiTheme="majorBidi" w:hAnsiTheme="majorBidi" w:cstheme="majorBidi"/>
          <w:b/>
          <w:sz w:val="24"/>
          <w:szCs w:val="24"/>
          <w:lang w:val="lt-LT"/>
        </w:rPr>
        <w:t xml:space="preserve"> RUMŠIŠKIŲ</w:t>
      </w:r>
      <w:r w:rsidR="00074F1A" w:rsidRPr="00E32B27">
        <w:rPr>
          <w:rFonts w:asciiTheme="majorBidi" w:hAnsiTheme="majorBidi" w:cstheme="majorBidi"/>
          <w:b/>
          <w:sz w:val="24"/>
          <w:szCs w:val="24"/>
          <w:lang w:val="lt-LT"/>
        </w:rPr>
        <w:t xml:space="preserve">  LOPŠELIO-DARŽELIO TARYBOS NUOSTATAI</w:t>
      </w:r>
    </w:p>
    <w:p w:rsidR="00074F1A" w:rsidRPr="00E32B27" w:rsidRDefault="00074F1A" w:rsidP="000D4E4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E32B27">
        <w:rPr>
          <w:rFonts w:asciiTheme="majorBidi" w:hAnsiTheme="majorBidi" w:cstheme="majorBidi"/>
          <w:b/>
          <w:sz w:val="24"/>
          <w:szCs w:val="24"/>
          <w:lang w:val="lt-LT"/>
        </w:rPr>
        <w:t>I. BENDROSIOS NUOSTATOS</w:t>
      </w:r>
    </w:p>
    <w:p w:rsidR="00074F1A" w:rsidRPr="00E32B27" w:rsidRDefault="00074F1A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1. Kaišiadorių r.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Rumšiškių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lopšelio-darželio (toliau –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>) tarybos nuostatai nustato</w:t>
      </w:r>
      <w:r w:rsidR="008A75D0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(apibrėžia)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tarybos funkcijas, veiklos ir darbo organizavimo ypatumus. </w:t>
      </w:r>
    </w:p>
    <w:p w:rsidR="00856C99" w:rsidRDefault="00074F1A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2.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taryba – aukščiausia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 xml:space="preserve">įstaigos 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savivaldos institucija, renkama</w:t>
      </w:r>
      <w:r w:rsidR="00B542FC">
        <w:rPr>
          <w:rFonts w:asciiTheme="majorBidi" w:hAnsiTheme="majorBidi" w:cstheme="majorBidi"/>
          <w:sz w:val="24"/>
          <w:szCs w:val="24"/>
          <w:lang w:val="lt-LT"/>
        </w:rPr>
        <w:t xml:space="preserve"> 2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metams. Taryba telkia pedagogus, </w:t>
      </w:r>
      <w:r w:rsidR="00856C99">
        <w:rPr>
          <w:rFonts w:asciiTheme="majorBidi" w:hAnsiTheme="majorBidi" w:cstheme="majorBidi"/>
          <w:sz w:val="24"/>
          <w:szCs w:val="24"/>
          <w:lang w:val="lt-LT"/>
        </w:rPr>
        <w:t>kitus darbuotojus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>, tėvus (globėjus, rūpintojus), vietos bendruomenę</w:t>
      </w:r>
      <w:r w:rsidR="008A75D0" w:rsidRPr="00E32B27">
        <w:rPr>
          <w:rFonts w:asciiTheme="majorBidi" w:hAnsiTheme="majorBidi" w:cstheme="majorBidi"/>
          <w:sz w:val="24"/>
          <w:szCs w:val="24"/>
          <w:lang w:val="lt-LT"/>
        </w:rPr>
        <w:t>,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demokratiniam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 xml:space="preserve">įstaigos 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valdymui, padeda spręsti aktualius klausimus, atstovauti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teisėtiems interesams.</w:t>
      </w:r>
    </w:p>
    <w:p w:rsidR="00856C99" w:rsidRPr="00E32B27" w:rsidRDefault="00587F08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eastAsia="Calibri" w:hAnsiTheme="majorBidi" w:cstheme="majorBidi"/>
          <w:sz w:val="24"/>
          <w:szCs w:val="24"/>
          <w:lang w:val="lt-LT"/>
        </w:rPr>
        <w:t>3. Įstaigos t</w:t>
      </w:r>
      <w:r w:rsidR="00856C99" w:rsidRPr="00E32B27">
        <w:rPr>
          <w:rFonts w:asciiTheme="majorBidi" w:eastAsia="Calibri" w:hAnsiTheme="majorBidi" w:cstheme="majorBidi"/>
          <w:sz w:val="24"/>
          <w:szCs w:val="24"/>
          <w:lang w:val="lt-LT"/>
        </w:rPr>
        <w:t xml:space="preserve">arybos nariu gali būti asmuo, turintis žinių ir gebėjimų, padedančių siekti švietimo įstaigos strateginių tikslų ir įgyvendinti švietimo įstaigos misiją. </w:t>
      </w:r>
      <w:r>
        <w:rPr>
          <w:rFonts w:asciiTheme="majorBidi" w:eastAsia="Calibri" w:hAnsiTheme="majorBidi" w:cstheme="majorBidi"/>
          <w:sz w:val="24"/>
          <w:szCs w:val="24"/>
          <w:lang w:val="lt-LT"/>
        </w:rPr>
        <w:t>Įstaigos</w:t>
      </w:r>
      <w:r w:rsidR="00856C99" w:rsidRPr="00E32B27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tarybos nariu negali būti tos pačios švietimo įstaigos vadovas, valstybės politikai, politinio (</w:t>
      </w:r>
      <w:r w:rsidR="00856C99" w:rsidRPr="009D4D0E">
        <w:rPr>
          <w:rFonts w:ascii="Times New Roman" w:eastAsia="Calibri" w:hAnsi="Times New Roman" w:cs="Times New Roman"/>
          <w:sz w:val="24"/>
          <w:szCs w:val="24"/>
          <w:lang w:val="lt-LT"/>
        </w:rPr>
        <w:t>asmeninio</w:t>
      </w:r>
      <w:r w:rsidR="00856C99" w:rsidRPr="00E32B27">
        <w:rPr>
          <w:rFonts w:asciiTheme="majorBidi" w:eastAsia="Calibri" w:hAnsiTheme="majorBidi" w:cstheme="majorBidi"/>
          <w:sz w:val="24"/>
          <w:szCs w:val="24"/>
          <w:lang w:val="lt-LT"/>
        </w:rPr>
        <w:t>) pasitikėjimo valstybės tarnautojai.</w:t>
      </w:r>
      <w:r w:rsidR="00856C99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</w:p>
    <w:p w:rsidR="00074F1A" w:rsidRPr="00E32B27" w:rsidRDefault="00856C99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4</w:t>
      </w:r>
      <w:r w:rsidR="00074F1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074F1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taryba savo veiklą grindžia Lietuvos Respublikos Konstitucija, Lietuvos Respublikos įstatymais, Lietuvos Respublikos Vyriausybės nutarimais, Lietuvos Respublikos švietimo ir mokslo ministro įsakymais, </w:t>
      </w:r>
      <w:r w:rsidR="008A75D0" w:rsidRPr="00E32B27">
        <w:rPr>
          <w:rFonts w:asciiTheme="majorBidi" w:hAnsiTheme="majorBidi" w:cstheme="majorBidi"/>
          <w:sz w:val="24"/>
          <w:szCs w:val="24"/>
          <w:lang w:val="lt-LT"/>
        </w:rPr>
        <w:t xml:space="preserve">Švietimo įstatymu,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Rumšiškių lopšelio-darželio</w:t>
      </w:r>
      <w:r w:rsidR="00B77590">
        <w:rPr>
          <w:rFonts w:asciiTheme="majorBidi" w:hAnsiTheme="majorBidi" w:cstheme="majorBidi"/>
          <w:sz w:val="24"/>
          <w:szCs w:val="24"/>
          <w:lang w:val="lt-LT"/>
        </w:rPr>
        <w:t xml:space="preserve"> nuostatais, </w:t>
      </w:r>
      <w:r w:rsidR="00074F1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kitais teisės aktais ir šiais nuostatais. </w:t>
      </w:r>
    </w:p>
    <w:p w:rsidR="00AD31DA" w:rsidRPr="00E32B27" w:rsidRDefault="00074F1A" w:rsidP="000D4E4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E32B27">
        <w:rPr>
          <w:rFonts w:asciiTheme="majorBidi" w:hAnsiTheme="majorBidi" w:cstheme="majorBidi"/>
          <w:b/>
          <w:sz w:val="24"/>
          <w:szCs w:val="24"/>
          <w:lang w:val="lt-LT"/>
        </w:rPr>
        <w:t xml:space="preserve">II. </w:t>
      </w:r>
      <w:r w:rsidR="00AD31DA" w:rsidRPr="00E32B27">
        <w:rPr>
          <w:rFonts w:asciiTheme="majorBidi" w:hAnsiTheme="majorBidi" w:cstheme="majorBidi"/>
          <w:b/>
          <w:sz w:val="24"/>
          <w:szCs w:val="24"/>
          <w:lang w:val="lt-LT"/>
        </w:rPr>
        <w:t>LOPŠELIO-DARŽELIO TARYBOS SUDĖTIS IR VEIKLOS ORGANIZAVIMAS</w:t>
      </w:r>
    </w:p>
    <w:p w:rsidR="00AD31DA" w:rsidRPr="00E32B27" w:rsidRDefault="00856C99" w:rsidP="009D4D0E">
      <w:pPr>
        <w:spacing w:line="360" w:lineRule="auto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lt-LT"/>
        </w:rPr>
      </w:pPr>
      <w:r>
        <w:rPr>
          <w:rFonts w:asciiTheme="majorBidi" w:hAnsiTheme="majorBidi" w:cstheme="majorBidi"/>
          <w:bCs/>
          <w:sz w:val="24"/>
          <w:szCs w:val="24"/>
          <w:lang w:val="lt-LT"/>
        </w:rPr>
        <w:t>5</w:t>
      </w:r>
      <w:r w:rsidR="00AD31DA" w:rsidRPr="00E32B27">
        <w:rPr>
          <w:rFonts w:asciiTheme="majorBidi" w:hAnsiTheme="majorBidi" w:cstheme="majorBidi"/>
          <w:bCs/>
          <w:sz w:val="24"/>
          <w:szCs w:val="24"/>
          <w:lang w:val="lt-LT"/>
        </w:rPr>
        <w:t>. Tarybos sudėtis:</w:t>
      </w:r>
    </w:p>
    <w:p w:rsidR="00955DD7" w:rsidRPr="00E32B27" w:rsidRDefault="00856C99" w:rsidP="009D4D0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5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.1. Tarybą sudaro 9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bendruomenės nariai: </w:t>
      </w:r>
      <w:r w:rsidR="009D4D0E">
        <w:rPr>
          <w:rFonts w:asciiTheme="majorBidi" w:hAnsiTheme="majorBidi" w:cstheme="majorBidi"/>
          <w:sz w:val="24"/>
          <w:szCs w:val="24"/>
          <w:lang w:val="lt-LT"/>
        </w:rPr>
        <w:t>keturi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tėvai (globėjai, rūpintojai</w:t>
      </w:r>
      <w:r w:rsidR="009D4D0E">
        <w:rPr>
          <w:rFonts w:asciiTheme="majorBidi" w:hAnsiTheme="majorBidi" w:cstheme="majorBidi"/>
          <w:sz w:val="24"/>
          <w:szCs w:val="24"/>
          <w:lang w:val="lt-LT"/>
        </w:rPr>
        <w:t xml:space="preserve"> iš kiekvienos grupės po vieną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),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trys ped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agogai, </w:t>
      </w:r>
      <w:r w:rsidR="009D4D0E">
        <w:rPr>
          <w:rFonts w:asciiTheme="majorBidi" w:hAnsiTheme="majorBidi" w:cstheme="majorBidi"/>
          <w:sz w:val="24"/>
          <w:szCs w:val="24"/>
          <w:lang w:val="lt-LT"/>
        </w:rPr>
        <w:t>du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kiti darbuotojai.</w:t>
      </w:r>
    </w:p>
    <w:p w:rsidR="00955DD7" w:rsidRPr="00E32B27" w:rsidRDefault="00856C99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5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>.2. T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ėvus (globėjus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>, rūpintojus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) deleguoja 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(siūlo)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grupių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tėvų komitetai, kurie išrenkami grupės tėvų susirinkimo metu, daugumos susirinkime dalyvavusių tėvų</w:t>
      </w:r>
      <w:r w:rsidR="008A75D0" w:rsidRPr="00E32B27">
        <w:rPr>
          <w:rFonts w:asciiTheme="majorBidi" w:hAnsiTheme="majorBidi" w:cstheme="majorBidi"/>
          <w:sz w:val="24"/>
          <w:szCs w:val="24"/>
          <w:lang w:val="lt-LT"/>
        </w:rPr>
        <w:t>,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atviru</w:t>
      </w:r>
      <w:r w:rsidR="002275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arba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slaptu balsavimu. </w:t>
      </w:r>
    </w:p>
    <w:p w:rsidR="009D0FFA" w:rsidRPr="00E32B27" w:rsidRDefault="00934D2B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5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>.3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Iš pasiūlytų grupės tėvų komitetų atstovų, visuotiniame tėvų susirinkime išrenkami </w:t>
      </w:r>
      <w:r w:rsidR="009D4D0E">
        <w:rPr>
          <w:rFonts w:asciiTheme="majorBidi" w:hAnsiTheme="majorBidi" w:cstheme="majorBidi"/>
          <w:sz w:val="24"/>
          <w:szCs w:val="24"/>
          <w:lang w:val="lt-LT"/>
        </w:rPr>
        <w:t>keturi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atstovai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>į tar</w:t>
      </w:r>
      <w:r w:rsidR="002275D7" w:rsidRPr="00E32B27">
        <w:rPr>
          <w:rFonts w:asciiTheme="majorBidi" w:hAnsiTheme="majorBidi" w:cstheme="majorBidi"/>
          <w:sz w:val="24"/>
          <w:szCs w:val="24"/>
          <w:lang w:val="lt-LT"/>
        </w:rPr>
        <w:t>ybą slaptu arba atviru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balsavimu.</w:t>
      </w:r>
    </w:p>
    <w:p w:rsidR="00955DD7" w:rsidRPr="00E32B27" w:rsidRDefault="00934D2B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5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>.4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>. Try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s pedagog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>ai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renkami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metodinė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>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grupė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>s posėdyje.</w:t>
      </w:r>
    </w:p>
    <w:p w:rsidR="00B77590" w:rsidRPr="00E32B27" w:rsidRDefault="00934D2B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5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>.5</w:t>
      </w:r>
      <w:r w:rsidR="00955D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9D4D0E">
        <w:rPr>
          <w:rFonts w:asciiTheme="majorBidi" w:hAnsiTheme="majorBidi" w:cstheme="majorBidi"/>
          <w:sz w:val="24"/>
          <w:szCs w:val="24"/>
          <w:lang w:val="lt-LT"/>
        </w:rPr>
        <w:t>Du</w:t>
      </w:r>
      <w:r w:rsidR="008A75D0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kitų darbuotojų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atstovai renkami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>kitų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darbuoto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>jų susirinkime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.</w:t>
      </w:r>
    </w:p>
    <w:p w:rsidR="00E32B27" w:rsidRPr="00E32B27" w:rsidRDefault="00934D2B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lastRenderedPageBreak/>
        <w:t>6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2275D7" w:rsidRPr="00E32B27">
        <w:rPr>
          <w:rFonts w:asciiTheme="majorBidi" w:hAnsiTheme="majorBidi" w:cstheme="majorBidi"/>
          <w:sz w:val="24"/>
          <w:szCs w:val="24"/>
          <w:lang w:val="lt-LT"/>
        </w:rPr>
        <w:t>Išvykus tarybos nariui arba atsiradus tam tikroms aplinkybėms, tarybos narį gali atšaukti jį rinkę nariai ir į jo vietą išrinkti naują narį. Tarybos narys gali būti atšauktas ir tada, jeigu to prašo ne mažiau, kaip 1/3 tarybos narių. Už šį sprendimą turi balsuoti ne mažiau kaip 2/3 tarybos narių.</w:t>
      </w:r>
    </w:p>
    <w:p w:rsidR="009D0FFA" w:rsidRPr="00E32B27" w:rsidRDefault="00E32B27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7</w:t>
      </w:r>
      <w:r w:rsidR="008A75D0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Tarybos pirmininkas ir sekretorius renkami atviru balsavimu pirmajame Tarybos posėdyje. </w:t>
      </w:r>
    </w:p>
    <w:p w:rsidR="008A75D0" w:rsidRPr="00E32B27" w:rsidRDefault="00E32B27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7</w:t>
      </w:r>
      <w:r w:rsidR="008A75D0" w:rsidRPr="00E32B27">
        <w:rPr>
          <w:rFonts w:asciiTheme="majorBidi" w:hAnsiTheme="majorBidi" w:cstheme="majorBidi"/>
          <w:sz w:val="24"/>
          <w:szCs w:val="24"/>
          <w:lang w:val="lt-LT"/>
        </w:rPr>
        <w:t>.1. Tarybos pirmininkas gali pasiūlyti išrinkti ir Tarybos pirmininko pavaduotoją.</w:t>
      </w:r>
    </w:p>
    <w:p w:rsidR="00AD31DA" w:rsidRPr="00E32B27" w:rsidRDefault="00E32B27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8</w:t>
      </w:r>
      <w:r w:rsidR="009D0FF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AD31DA" w:rsidRPr="00E32B27">
        <w:rPr>
          <w:rFonts w:asciiTheme="majorBidi" w:hAnsiTheme="majorBidi" w:cstheme="majorBidi"/>
          <w:bCs/>
          <w:sz w:val="24"/>
          <w:szCs w:val="24"/>
          <w:lang w:val="lt-LT"/>
        </w:rPr>
        <w:t xml:space="preserve">Posėdžius kviečia </w:t>
      </w:r>
      <w:r w:rsidR="00AD31DA" w:rsidRPr="00E32B27">
        <w:rPr>
          <w:rFonts w:asciiTheme="majorBidi" w:hAnsiTheme="majorBidi" w:cstheme="majorBidi"/>
          <w:caps/>
          <w:sz w:val="24"/>
          <w:szCs w:val="24"/>
          <w:lang w:val="lt-LT"/>
        </w:rPr>
        <w:t>t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arybos pirmininkas. Apie posėdžio laiką ir svarstyti parengtus klausimus pirmininkas informuoja narius ne vėliau kaip prieš 3 darbo dienas iki posėdžio pradžios.</w:t>
      </w:r>
    </w:p>
    <w:p w:rsidR="002275D7" w:rsidRPr="00E32B27" w:rsidRDefault="00E32B27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8</w:t>
      </w:r>
      <w:r w:rsidR="002275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.1. Gali būti organizuojami ir virtualūs (elektroniniu paštu) tarybos posėdžiai, aptariant, svarstant ir aprobuojant įvairius įstaigos veiklą reglamentuojančius dokumentus </w:t>
      </w:r>
      <w:r w:rsidR="009D5F98">
        <w:rPr>
          <w:rFonts w:asciiTheme="majorBidi" w:hAnsiTheme="majorBidi" w:cstheme="majorBidi"/>
          <w:sz w:val="24"/>
          <w:szCs w:val="24"/>
          <w:lang w:val="lt-LT"/>
        </w:rPr>
        <w:t xml:space="preserve">(planus, ataskaitas, programas, tvarkas ir pan.) </w:t>
      </w:r>
      <w:r w:rsidR="00853FD6">
        <w:rPr>
          <w:rFonts w:asciiTheme="majorBidi" w:hAnsiTheme="majorBidi" w:cstheme="majorBidi"/>
          <w:sz w:val="24"/>
          <w:szCs w:val="24"/>
          <w:lang w:val="lt-LT"/>
        </w:rPr>
        <w:t>ir/</w:t>
      </w:r>
      <w:r w:rsidR="002275D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ar </w:t>
      </w:r>
      <w:r w:rsidR="00B77590">
        <w:rPr>
          <w:rFonts w:asciiTheme="majorBidi" w:hAnsiTheme="majorBidi" w:cstheme="majorBidi"/>
          <w:sz w:val="24"/>
          <w:szCs w:val="24"/>
          <w:lang w:val="lt-LT"/>
        </w:rPr>
        <w:t xml:space="preserve">sprendžiant </w:t>
      </w:r>
      <w:bookmarkStart w:id="0" w:name="_GoBack"/>
      <w:bookmarkEnd w:id="0"/>
      <w:r w:rsidR="002275D7" w:rsidRPr="00E32B27">
        <w:rPr>
          <w:rFonts w:asciiTheme="majorBidi" w:hAnsiTheme="majorBidi" w:cstheme="majorBidi"/>
          <w:sz w:val="24"/>
          <w:szCs w:val="24"/>
          <w:lang w:val="lt-LT"/>
        </w:rPr>
        <w:t>iškilusius skubius klausimus.</w:t>
      </w:r>
    </w:p>
    <w:p w:rsidR="002275D7" w:rsidRPr="00E32B27" w:rsidRDefault="00E32B27" w:rsidP="000D4E4E">
      <w:pPr>
        <w:spacing w:line="360" w:lineRule="auto"/>
        <w:jc w:val="both"/>
        <w:outlineLvl w:val="0"/>
        <w:rPr>
          <w:rFonts w:asciiTheme="majorBidi" w:hAnsiTheme="majorBidi" w:cstheme="majorBidi"/>
          <w:bCs/>
          <w:sz w:val="24"/>
          <w:szCs w:val="24"/>
          <w:lang w:val="lt-LT"/>
        </w:rPr>
      </w:pPr>
      <w:r>
        <w:rPr>
          <w:rFonts w:asciiTheme="majorBidi" w:hAnsiTheme="majorBidi" w:cstheme="majorBidi"/>
          <w:bCs/>
          <w:sz w:val="24"/>
          <w:szCs w:val="24"/>
          <w:lang w:val="lt-LT"/>
        </w:rPr>
        <w:t>8</w:t>
      </w:r>
      <w:r w:rsidR="002275D7" w:rsidRPr="00E32B27">
        <w:rPr>
          <w:rFonts w:asciiTheme="majorBidi" w:hAnsiTheme="majorBidi" w:cstheme="majorBidi"/>
          <w:bCs/>
          <w:sz w:val="24"/>
          <w:szCs w:val="24"/>
          <w:lang w:val="lt-LT"/>
        </w:rPr>
        <w:t xml:space="preserve">.2.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Per metus organizuojami ne mažiau kaip du Tarybos posėdžiai. Į posėdžius gali būti kviečiami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įstaigos direktorius, vyr. buhalteris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, socialiniai partneriai ar kiti asmenys.</w:t>
      </w:r>
    </w:p>
    <w:p w:rsidR="00061E8B" w:rsidRDefault="00E32B27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bCs/>
          <w:sz w:val="24"/>
          <w:szCs w:val="24"/>
          <w:lang w:val="lt-LT"/>
        </w:rPr>
        <w:t>9</w:t>
      </w:r>
      <w:r w:rsidR="002275D7" w:rsidRPr="00E32B27">
        <w:rPr>
          <w:rFonts w:asciiTheme="majorBidi" w:hAnsiTheme="majorBidi" w:cstheme="majorBidi"/>
          <w:bCs/>
          <w:sz w:val="24"/>
          <w:szCs w:val="24"/>
          <w:lang w:val="lt-LT"/>
        </w:rPr>
        <w:t xml:space="preserve">.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Posėdis teisėtas, jei jame dalyvauja ne mažiau kaip 2/3 narių. Posėdyje turi dalyvauti bent po vieną tėvų, pedagogų ir aptarnaujančio personalo atstovą. </w:t>
      </w:r>
    </w:p>
    <w:p w:rsidR="00AD31DA" w:rsidRDefault="00061E8B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9.1.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Nutarimai priimami Tarybos posėdyje dalyvaujančių balsų dauguma. Nutarimai yra teisėti, jei </w:t>
      </w:r>
      <w:r w:rsidR="008A75D0" w:rsidRPr="00E32B27">
        <w:rPr>
          <w:rFonts w:asciiTheme="majorBidi" w:hAnsiTheme="majorBidi" w:cstheme="majorBidi"/>
          <w:sz w:val="24"/>
          <w:szCs w:val="24"/>
          <w:lang w:val="lt-LT"/>
        </w:rPr>
        <w:t xml:space="preserve">jie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neprieštarauja teisės aktams. </w:t>
      </w:r>
    </w:p>
    <w:p w:rsidR="00853FD6" w:rsidRDefault="00061E8B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9.2</w:t>
      </w:r>
      <w:r w:rsidR="00853FD6">
        <w:rPr>
          <w:rFonts w:asciiTheme="majorBidi" w:hAnsiTheme="majorBidi" w:cstheme="majorBidi"/>
          <w:sz w:val="24"/>
          <w:szCs w:val="24"/>
          <w:lang w:val="lt-LT"/>
        </w:rPr>
        <w:t>. Jei balsavimo metu balsai pasiskirsto po lygiai, Tarybos pirmininkas turi lemiamą balso teisę.</w:t>
      </w:r>
    </w:p>
    <w:p w:rsidR="0045493D" w:rsidRDefault="0045493D" w:rsidP="000D4E4E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lt-LT"/>
        </w:rPr>
      </w:pPr>
      <w:r w:rsidRPr="00E32B27">
        <w:rPr>
          <w:rFonts w:asciiTheme="majorBidi" w:hAnsiTheme="majorBidi" w:cstheme="majorBidi"/>
          <w:sz w:val="24"/>
          <w:szCs w:val="24"/>
          <w:lang w:val="lt-LT"/>
        </w:rPr>
        <w:t>10. Posėdžiai yra protokoluojami. Protoko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lą rašo 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>sekretorius. Prot</w:t>
      </w:r>
      <w:r w:rsidR="009D5F98">
        <w:rPr>
          <w:rFonts w:asciiTheme="majorBidi" w:hAnsiTheme="majorBidi" w:cstheme="majorBidi"/>
          <w:sz w:val="24"/>
          <w:szCs w:val="24"/>
          <w:lang w:val="lt-LT"/>
        </w:rPr>
        <w:t>okolą pasirašo</w:t>
      </w:r>
      <w:r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tarybos </w:t>
      </w:r>
      <w:r w:rsidRPr="00E32B27">
        <w:rPr>
          <w:rFonts w:asciiTheme="majorBidi" w:hAnsiTheme="majorBidi" w:cstheme="majorBidi"/>
          <w:color w:val="000000"/>
          <w:sz w:val="24"/>
          <w:szCs w:val="24"/>
          <w:lang w:val="lt-LT"/>
        </w:rPr>
        <w:t>pirmininkas ir sekretorius.</w:t>
      </w:r>
      <w:r w:rsidR="00061E8B">
        <w:rPr>
          <w:rFonts w:asciiTheme="majorBidi" w:hAnsiTheme="majorBidi" w:cstheme="majorBidi"/>
          <w:color w:val="000000"/>
          <w:sz w:val="24"/>
          <w:szCs w:val="24"/>
          <w:lang w:val="lt-LT"/>
        </w:rPr>
        <w:t xml:space="preserve"> </w:t>
      </w:r>
      <w:r w:rsidR="009D5F98">
        <w:rPr>
          <w:rFonts w:asciiTheme="majorBidi" w:hAnsiTheme="majorBidi" w:cstheme="majorBidi"/>
          <w:color w:val="000000"/>
          <w:sz w:val="24"/>
          <w:szCs w:val="24"/>
          <w:lang w:val="lt-LT"/>
        </w:rPr>
        <w:t>Virtualaus posėdžio protokolas nerašomas, surašomas tik nutarimas (pridedant elektroninių laiškų kopijas su balsavimu</w:t>
      </w:r>
      <w:r w:rsidR="000B343B">
        <w:rPr>
          <w:rFonts w:asciiTheme="majorBidi" w:hAnsiTheme="majorBidi" w:cstheme="majorBidi"/>
          <w:color w:val="000000"/>
          <w:sz w:val="24"/>
          <w:szCs w:val="24"/>
          <w:lang w:val="lt-LT"/>
        </w:rPr>
        <w:t xml:space="preserve"> ar pareikšta nuomone</w:t>
      </w:r>
      <w:r w:rsidR="009D5F98">
        <w:rPr>
          <w:rFonts w:asciiTheme="majorBidi" w:hAnsiTheme="majorBidi" w:cstheme="majorBidi"/>
          <w:color w:val="000000"/>
          <w:sz w:val="24"/>
          <w:szCs w:val="24"/>
          <w:lang w:val="lt-LT"/>
        </w:rPr>
        <w:t xml:space="preserve">). </w:t>
      </w:r>
    </w:p>
    <w:p w:rsidR="0045493D" w:rsidRDefault="0045493D" w:rsidP="000D4E4E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lt-LT"/>
        </w:rPr>
      </w:pPr>
      <w:r>
        <w:rPr>
          <w:rFonts w:asciiTheme="majorBidi" w:hAnsiTheme="majorBidi" w:cstheme="majorBidi"/>
          <w:color w:val="000000"/>
          <w:sz w:val="24"/>
          <w:szCs w:val="24"/>
          <w:lang w:val="lt-LT"/>
        </w:rPr>
        <w:t>10.1. Su posėdžio metu priimtais nutarimais supažindinami visi posėdyje dalyvavę nariai.</w:t>
      </w:r>
    </w:p>
    <w:p w:rsidR="0045493D" w:rsidRPr="00061E8B" w:rsidRDefault="00853FD6" w:rsidP="000D4E4E">
      <w:p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lt-LT"/>
        </w:rPr>
      </w:pPr>
      <w:r>
        <w:rPr>
          <w:rFonts w:asciiTheme="majorBidi" w:hAnsiTheme="majorBidi" w:cstheme="majorBidi"/>
          <w:color w:val="000000"/>
          <w:sz w:val="24"/>
          <w:szCs w:val="24"/>
          <w:lang w:val="lt-LT"/>
        </w:rPr>
        <w:t>11. Pasibaigus tarybos kadencijai, rinkimus į tarybą inicijuoja ir organizuoja direktorius ar kitas jo įgaliotas asmuo.</w:t>
      </w:r>
    </w:p>
    <w:p w:rsidR="00074F1A" w:rsidRPr="00E32B27" w:rsidRDefault="00AD31DA" w:rsidP="000D4E4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 w:rsidRPr="00E32B27">
        <w:rPr>
          <w:rFonts w:asciiTheme="majorBidi" w:hAnsiTheme="majorBidi" w:cstheme="majorBidi"/>
          <w:b/>
          <w:sz w:val="24"/>
          <w:szCs w:val="24"/>
          <w:lang w:val="lt-LT"/>
        </w:rPr>
        <w:t xml:space="preserve">III. </w:t>
      </w:r>
      <w:r w:rsidR="00587F08">
        <w:rPr>
          <w:rFonts w:asciiTheme="majorBidi" w:hAnsiTheme="majorBidi" w:cstheme="majorBidi"/>
          <w:b/>
          <w:sz w:val="24"/>
          <w:szCs w:val="24"/>
          <w:lang w:val="lt-LT"/>
        </w:rPr>
        <w:t>ĮSTAIGOS</w:t>
      </w:r>
      <w:r w:rsidR="00074F1A" w:rsidRPr="00E32B27">
        <w:rPr>
          <w:rFonts w:asciiTheme="majorBidi" w:hAnsiTheme="majorBidi" w:cstheme="majorBidi"/>
          <w:b/>
          <w:sz w:val="24"/>
          <w:szCs w:val="24"/>
          <w:lang w:val="lt-LT"/>
        </w:rPr>
        <w:t xml:space="preserve"> TARYBOS FUNKCIJOS </w:t>
      </w:r>
    </w:p>
    <w:p w:rsidR="00E32B27" w:rsidRPr="00E32B27" w:rsidRDefault="00853FD6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12</w:t>
      </w:r>
      <w:r w:rsid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587F08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E32B2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savivalda grindžiama švietimo tikslais</w:t>
      </w:r>
      <w:r w:rsidR="009D5F98">
        <w:rPr>
          <w:rFonts w:asciiTheme="majorBidi" w:hAnsiTheme="majorBidi" w:cstheme="majorBidi"/>
          <w:sz w:val="24"/>
          <w:szCs w:val="24"/>
          <w:lang w:val="lt-LT"/>
        </w:rPr>
        <w:t xml:space="preserve">,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 xml:space="preserve">lopšelyje-darželyje </w:t>
      </w:r>
      <w:r w:rsidR="009D5F98">
        <w:rPr>
          <w:rFonts w:asciiTheme="majorBidi" w:hAnsiTheme="majorBidi" w:cstheme="majorBidi"/>
          <w:sz w:val="24"/>
          <w:szCs w:val="24"/>
          <w:lang w:val="lt-LT"/>
        </w:rPr>
        <w:t>vykdomomis švietimo</w:t>
      </w:r>
      <w:r w:rsidR="00E32B27">
        <w:rPr>
          <w:rFonts w:asciiTheme="majorBidi" w:hAnsiTheme="majorBidi" w:cstheme="majorBidi"/>
          <w:sz w:val="24"/>
          <w:szCs w:val="24"/>
          <w:lang w:val="lt-LT"/>
        </w:rPr>
        <w:t xml:space="preserve">, ugdymo </w:t>
      </w:r>
      <w:r w:rsidR="00E32B27" w:rsidRPr="00E32B27">
        <w:rPr>
          <w:rFonts w:asciiTheme="majorBidi" w:hAnsiTheme="majorBidi" w:cstheme="majorBidi"/>
          <w:sz w:val="24"/>
          <w:szCs w:val="24"/>
          <w:lang w:val="lt-LT"/>
        </w:rPr>
        <w:t>programomis ir susiklosčiusiomis tradicijomis.</w:t>
      </w:r>
    </w:p>
    <w:p w:rsidR="00E32B27" w:rsidRPr="00E32B27" w:rsidRDefault="00853FD6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13</w:t>
      </w:r>
      <w:r w:rsid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E32B27">
        <w:rPr>
          <w:rFonts w:asciiTheme="majorBidi" w:hAnsiTheme="majorBidi" w:cstheme="majorBidi"/>
          <w:sz w:val="24"/>
          <w:szCs w:val="24"/>
          <w:lang w:val="lt-LT"/>
        </w:rPr>
        <w:t xml:space="preserve"> taryba </w:t>
      </w:r>
      <w:r w:rsidR="00E32B27" w:rsidRPr="00E32B27">
        <w:rPr>
          <w:rFonts w:asciiTheme="majorBidi" w:hAnsiTheme="majorBidi" w:cstheme="majorBidi"/>
          <w:sz w:val="24"/>
          <w:szCs w:val="24"/>
          <w:lang w:val="lt-LT"/>
        </w:rPr>
        <w:t>svarsto</w:t>
      </w:r>
      <w:r w:rsidR="00E32B27" w:rsidRPr="00E32B27">
        <w:rPr>
          <w:rFonts w:asciiTheme="majorBidi" w:hAnsiTheme="majorBidi" w:cstheme="majorBidi"/>
          <w:b/>
          <w:sz w:val="24"/>
          <w:szCs w:val="24"/>
          <w:lang w:val="lt-LT"/>
        </w:rPr>
        <w:t xml:space="preserve"> </w:t>
      </w:r>
      <w:r w:rsidR="00E32B27">
        <w:rPr>
          <w:rFonts w:asciiTheme="majorBidi" w:hAnsiTheme="majorBidi" w:cstheme="majorBidi"/>
          <w:sz w:val="24"/>
          <w:szCs w:val="24"/>
          <w:lang w:val="lt-LT"/>
        </w:rPr>
        <w:t>lopšelio-darželio</w:t>
      </w:r>
      <w:r w:rsidR="00E32B2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veik</w:t>
      </w:r>
      <w:r w:rsidR="00E32B27">
        <w:rPr>
          <w:rFonts w:asciiTheme="majorBidi" w:hAnsiTheme="majorBidi" w:cstheme="majorBidi"/>
          <w:sz w:val="24"/>
          <w:szCs w:val="24"/>
          <w:lang w:val="lt-LT"/>
        </w:rPr>
        <w:t xml:space="preserve">los klausimus </w:t>
      </w:r>
      <w:r w:rsidR="00E32B27" w:rsidRPr="00E32B27">
        <w:rPr>
          <w:rFonts w:asciiTheme="majorBidi" w:hAnsiTheme="majorBidi" w:cstheme="majorBidi"/>
          <w:sz w:val="24"/>
          <w:szCs w:val="24"/>
          <w:lang w:val="lt-LT"/>
        </w:rPr>
        <w:t>pagal kompetenciją, apibrė</w:t>
      </w:r>
      <w:r w:rsidR="00E32B27">
        <w:rPr>
          <w:rFonts w:asciiTheme="majorBidi" w:hAnsiTheme="majorBidi" w:cstheme="majorBidi"/>
          <w:sz w:val="24"/>
          <w:szCs w:val="24"/>
          <w:lang w:val="lt-LT"/>
        </w:rPr>
        <w:t>žtą įstaigos nuostatuose.</w:t>
      </w:r>
    </w:p>
    <w:p w:rsidR="00AD31DA" w:rsidRPr="00E32B27" w:rsidRDefault="009D4D0E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lastRenderedPageBreak/>
        <w:t>13</w:t>
      </w:r>
      <w:r w:rsidR="00E32B27">
        <w:rPr>
          <w:rFonts w:asciiTheme="majorBidi" w:hAnsiTheme="majorBidi" w:cstheme="majorBidi"/>
          <w:sz w:val="24"/>
          <w:szCs w:val="24"/>
          <w:lang w:val="lt-LT"/>
        </w:rPr>
        <w:t xml:space="preserve">.1.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teikia siūlymus direktoriui dėl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strateginių tikslų, uždavinių ir jų įgyvendinimo priemonių, vidaus struktūros tobulinimo;</w:t>
      </w:r>
    </w:p>
    <w:p w:rsidR="00AD31DA" w:rsidRPr="00E32B27" w:rsidRDefault="009D4D0E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13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.2. pritaria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strateginiam planui, metiniam veiklos planui, darbo tvarkos taisyklėms, kitiems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veiklą reglamentuojantiems dokumentams</w:t>
      </w:r>
      <w:r w:rsidR="00853FD6">
        <w:rPr>
          <w:rFonts w:asciiTheme="majorBidi" w:hAnsiTheme="majorBidi" w:cstheme="majorBidi"/>
          <w:sz w:val="24"/>
          <w:szCs w:val="24"/>
          <w:lang w:val="lt-LT"/>
        </w:rPr>
        <w:t xml:space="preserve"> kuriuos teikia direktorius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;</w:t>
      </w:r>
    </w:p>
    <w:p w:rsidR="00E32B27" w:rsidRDefault="009D4D0E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13</w:t>
      </w:r>
      <w:r w:rsidR="00853FD6">
        <w:rPr>
          <w:rFonts w:asciiTheme="majorBidi" w:hAnsiTheme="majorBidi" w:cstheme="majorBidi"/>
          <w:sz w:val="24"/>
          <w:szCs w:val="24"/>
          <w:lang w:val="lt-LT"/>
        </w:rPr>
        <w:t>.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3. </w:t>
      </w:r>
      <w:r w:rsidR="00853FD6">
        <w:rPr>
          <w:rFonts w:asciiTheme="majorBidi" w:hAnsiTheme="majorBidi" w:cstheme="majorBidi"/>
          <w:sz w:val="24"/>
          <w:szCs w:val="24"/>
          <w:lang w:val="lt-LT"/>
        </w:rPr>
        <w:t xml:space="preserve">aptaria siūlymus </w:t>
      </w:r>
      <w:r w:rsidR="00382EE4">
        <w:rPr>
          <w:rFonts w:asciiTheme="majorBidi" w:hAnsiTheme="majorBidi" w:cstheme="majorBidi"/>
          <w:sz w:val="24"/>
          <w:szCs w:val="24"/>
          <w:lang w:val="lt-LT"/>
        </w:rPr>
        <w:t xml:space="preserve">ir pritaria </w:t>
      </w:r>
      <w:r w:rsidR="00853FD6">
        <w:rPr>
          <w:rFonts w:asciiTheme="majorBidi" w:hAnsiTheme="majorBidi" w:cstheme="majorBidi"/>
          <w:sz w:val="24"/>
          <w:szCs w:val="24"/>
          <w:lang w:val="lt-LT"/>
        </w:rPr>
        <w:t xml:space="preserve">vaikų ugdymo, papildomos </w:t>
      </w:r>
      <w:r w:rsidR="00382EE4">
        <w:rPr>
          <w:rFonts w:asciiTheme="majorBidi" w:hAnsiTheme="majorBidi" w:cstheme="majorBidi"/>
          <w:sz w:val="24"/>
          <w:szCs w:val="24"/>
          <w:lang w:val="lt-LT"/>
        </w:rPr>
        <w:t>veiklos ir renginių organizavimui</w:t>
      </w:r>
      <w:r w:rsidR="0045493D">
        <w:rPr>
          <w:rFonts w:asciiTheme="majorBidi" w:hAnsiTheme="majorBidi" w:cstheme="majorBidi"/>
          <w:sz w:val="24"/>
          <w:szCs w:val="24"/>
          <w:lang w:val="lt-LT"/>
        </w:rPr>
        <w:t>;</w:t>
      </w:r>
      <w:r w:rsidR="00E32B27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</w:p>
    <w:p w:rsidR="00382EE4" w:rsidRDefault="00853FD6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13</w:t>
      </w:r>
      <w:r w:rsidR="0045493D">
        <w:rPr>
          <w:rFonts w:asciiTheme="majorBidi" w:hAnsiTheme="majorBidi" w:cstheme="majorBidi"/>
          <w:sz w:val="24"/>
          <w:szCs w:val="24"/>
          <w:lang w:val="lt-LT"/>
        </w:rPr>
        <w:t xml:space="preserve">.4.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išklauso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direktoriau</w:t>
      </w:r>
      <w:r w:rsidR="009D4D0E">
        <w:rPr>
          <w:rFonts w:asciiTheme="majorBidi" w:hAnsiTheme="majorBidi" w:cstheme="majorBidi"/>
          <w:sz w:val="24"/>
          <w:szCs w:val="24"/>
          <w:lang w:val="lt-LT"/>
        </w:rPr>
        <w:t>s metinę veiklos ataskaitą;</w:t>
      </w:r>
      <w:r w:rsidR="00703832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</w:p>
    <w:p w:rsidR="00AD31DA" w:rsidRPr="00E32B27" w:rsidRDefault="00382EE4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13.5. t</w:t>
      </w:r>
      <w:r w:rsidR="000B343B">
        <w:rPr>
          <w:rFonts w:asciiTheme="majorBidi" w:hAnsiTheme="majorBidi" w:cstheme="majorBidi"/>
          <w:sz w:val="24"/>
          <w:szCs w:val="24"/>
          <w:lang w:val="lt-LT"/>
        </w:rPr>
        <w:t>eikia siūlymus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direktoriui dėl veiklos tobulinimo, saugių ugdymo(si) ir darbo sąlygų sudarymo;</w:t>
      </w:r>
    </w:p>
    <w:p w:rsidR="00AD31DA" w:rsidRPr="00E32B27" w:rsidRDefault="00853FD6" w:rsidP="000D4E4E">
      <w:pPr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13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.</w:t>
      </w:r>
      <w:r w:rsidR="00382EE4">
        <w:rPr>
          <w:rFonts w:asciiTheme="majorBidi" w:hAnsiTheme="majorBidi" w:cstheme="majorBidi"/>
          <w:sz w:val="24"/>
          <w:szCs w:val="24"/>
          <w:lang w:val="lt-LT"/>
        </w:rPr>
        <w:t>6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svarsto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 xml:space="preserve">įstaigos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bendruomenės narių iniciatyvas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 xml:space="preserve"> ir teikia siūlymus direktoriui,</w:t>
      </w:r>
      <w:r w:rsidR="0045493D" w:rsidRPr="0045493D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inicijuoja įstaigos</w:t>
      </w:r>
      <w:r w:rsidR="0045493D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vaikų tėvų ir visos bendruomenės bendradarbiavimą; </w:t>
      </w:r>
    </w:p>
    <w:p w:rsidR="0045493D" w:rsidRDefault="00E32B27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</w:t>
      </w:r>
      <w:r w:rsidR="00853FD6">
        <w:rPr>
          <w:rFonts w:asciiTheme="majorBidi" w:hAnsiTheme="majorBidi" w:cstheme="majorBidi"/>
          <w:sz w:val="24"/>
          <w:szCs w:val="24"/>
          <w:lang w:val="lt-LT"/>
        </w:rPr>
        <w:t>3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.</w:t>
      </w:r>
      <w:r w:rsidR="00382EE4">
        <w:rPr>
          <w:rFonts w:asciiTheme="majorBidi" w:hAnsiTheme="majorBidi" w:cstheme="majorBidi"/>
          <w:sz w:val="24"/>
          <w:szCs w:val="24"/>
          <w:lang w:val="lt-LT"/>
        </w:rPr>
        <w:t>7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853FD6">
        <w:rPr>
          <w:rFonts w:asciiTheme="majorBidi" w:hAnsiTheme="majorBidi" w:cstheme="majorBidi"/>
          <w:sz w:val="24"/>
          <w:szCs w:val="24"/>
          <w:lang w:val="lt-LT"/>
        </w:rPr>
        <w:t>pataria</w:t>
      </w:r>
      <w:r w:rsidR="00061E8B">
        <w:rPr>
          <w:rFonts w:asciiTheme="majorBidi" w:hAnsiTheme="majorBidi" w:cstheme="majorBidi"/>
          <w:sz w:val="24"/>
          <w:szCs w:val="24"/>
          <w:lang w:val="lt-LT"/>
        </w:rPr>
        <w:t xml:space="preserve"> formuojant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061E8B">
        <w:rPr>
          <w:rFonts w:asciiTheme="majorBidi" w:hAnsiTheme="majorBidi" w:cstheme="majorBidi"/>
          <w:sz w:val="24"/>
          <w:szCs w:val="24"/>
          <w:lang w:val="lt-LT"/>
        </w:rPr>
        <w:t xml:space="preserve"> materialinius</w:t>
      </w:r>
      <w:r w:rsidR="00703832">
        <w:rPr>
          <w:rFonts w:asciiTheme="majorBidi" w:hAnsiTheme="majorBidi" w:cstheme="majorBidi"/>
          <w:sz w:val="24"/>
          <w:szCs w:val="24"/>
          <w:lang w:val="lt-LT"/>
        </w:rPr>
        <w:t xml:space="preserve"> ir</w:t>
      </w:r>
      <w:r w:rsidR="00061E8B">
        <w:rPr>
          <w:rFonts w:asciiTheme="majorBidi" w:hAnsiTheme="majorBidi" w:cstheme="majorBidi"/>
          <w:sz w:val="24"/>
          <w:szCs w:val="24"/>
          <w:lang w:val="lt-LT"/>
        </w:rPr>
        <w:t xml:space="preserve"> intelektinius išteklius</w:t>
      </w:r>
      <w:r w:rsidR="0045493D">
        <w:rPr>
          <w:rFonts w:asciiTheme="majorBidi" w:hAnsiTheme="majorBidi" w:cstheme="majorBidi"/>
          <w:sz w:val="24"/>
          <w:szCs w:val="24"/>
          <w:lang w:val="lt-LT"/>
        </w:rPr>
        <w:t xml:space="preserve">, inicijuoja </w:t>
      </w:r>
      <w:r w:rsidR="00061E8B">
        <w:rPr>
          <w:rFonts w:asciiTheme="majorBidi" w:hAnsiTheme="majorBidi" w:cstheme="majorBidi"/>
          <w:sz w:val="24"/>
          <w:szCs w:val="24"/>
          <w:lang w:val="lt-LT"/>
        </w:rPr>
        <w:t xml:space="preserve">ir organizuoja </w:t>
      </w:r>
      <w:r w:rsidR="0045493D">
        <w:rPr>
          <w:rFonts w:asciiTheme="majorBidi" w:hAnsiTheme="majorBidi" w:cstheme="majorBidi"/>
          <w:sz w:val="24"/>
          <w:szCs w:val="24"/>
          <w:lang w:val="lt-LT"/>
        </w:rPr>
        <w:t>paramos ir labdaros surinkimą;</w:t>
      </w:r>
    </w:p>
    <w:p w:rsidR="00AD31DA" w:rsidRPr="00E32B27" w:rsidRDefault="00061E8B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13</w:t>
      </w:r>
      <w:r w:rsidR="00382EE4">
        <w:rPr>
          <w:rFonts w:asciiTheme="majorBidi" w:hAnsiTheme="majorBidi" w:cstheme="majorBidi"/>
          <w:sz w:val="24"/>
          <w:szCs w:val="24"/>
          <w:lang w:val="lt-LT"/>
        </w:rPr>
        <w:t>.8</w:t>
      </w:r>
      <w:r w:rsidR="0045493D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703832">
        <w:rPr>
          <w:rFonts w:asciiTheme="majorBidi" w:hAnsiTheme="majorBidi" w:cstheme="majorBidi"/>
          <w:sz w:val="24"/>
          <w:szCs w:val="24"/>
          <w:lang w:val="lt-LT"/>
        </w:rPr>
        <w:t>pagal kompetenciją gali deleguoti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atstovus į komisijas, darbo grupes;</w:t>
      </w:r>
    </w:p>
    <w:p w:rsidR="00AD31DA" w:rsidRPr="00E32B27" w:rsidRDefault="00061E8B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13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>.</w:t>
      </w:r>
      <w:r w:rsidR="00382EE4">
        <w:rPr>
          <w:rFonts w:asciiTheme="majorBidi" w:hAnsiTheme="majorBidi" w:cstheme="majorBidi"/>
          <w:sz w:val="24"/>
          <w:szCs w:val="24"/>
          <w:lang w:val="lt-LT"/>
        </w:rPr>
        <w:t xml:space="preserve">9. 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priima nutarimus kitais, teisės aktų nustatytais, ar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AD31D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direktoriaus teikiamais klausimais.</w:t>
      </w:r>
    </w:p>
    <w:p w:rsidR="00074F1A" w:rsidRPr="00582742" w:rsidRDefault="00061E8B" w:rsidP="000D4E4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14</w:t>
      </w:r>
      <w:r w:rsidR="00582742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582742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tarybos nutarimus, prieštaraujančius įstatymams ar kitiems norminiams teisės aktams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582742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direktorius ar steigėjas tarybai siūlo svarstyti iš naujo, o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tarybai</w:t>
      </w:r>
      <w:r w:rsidR="00582742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tokių sprendimų nepakeitus, </w:t>
      </w:r>
      <w:r w:rsidR="00382EE4">
        <w:rPr>
          <w:rFonts w:asciiTheme="majorBidi" w:hAnsiTheme="majorBidi" w:cstheme="majorBidi"/>
          <w:sz w:val="24"/>
          <w:szCs w:val="24"/>
          <w:lang w:val="lt-LT"/>
        </w:rPr>
        <w:t>tai sprendžiama</w:t>
      </w:r>
      <w:r w:rsidR="00582742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įstatymų numatyta tvarka.</w:t>
      </w:r>
    </w:p>
    <w:p w:rsidR="00074F1A" w:rsidRPr="00E32B27" w:rsidRDefault="00582742" w:rsidP="000D4E4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lt-LT"/>
        </w:rPr>
      </w:pPr>
      <w:r>
        <w:rPr>
          <w:rFonts w:asciiTheme="majorBidi" w:hAnsiTheme="majorBidi" w:cstheme="majorBidi"/>
          <w:b/>
          <w:sz w:val="24"/>
          <w:szCs w:val="24"/>
          <w:lang w:val="lt-LT"/>
        </w:rPr>
        <w:t>IV</w:t>
      </w:r>
      <w:r w:rsidR="00074F1A" w:rsidRPr="00E32B27">
        <w:rPr>
          <w:rFonts w:asciiTheme="majorBidi" w:hAnsiTheme="majorBidi" w:cstheme="majorBidi"/>
          <w:b/>
          <w:sz w:val="24"/>
          <w:szCs w:val="24"/>
          <w:lang w:val="lt-LT"/>
        </w:rPr>
        <w:t>. BAIGIAMOSIOS NUOSTATOS</w:t>
      </w:r>
    </w:p>
    <w:p w:rsidR="00582742" w:rsidRDefault="00061E8B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15</w:t>
      </w:r>
      <w:r w:rsidR="00582742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Tarybos nariai už savo veiklą vieną kartą per metus atsiskaito juos rinkusiems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582742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bendruomenės nariams.</w:t>
      </w:r>
    </w:p>
    <w:p w:rsidR="00074F1A" w:rsidRPr="00E32B27" w:rsidRDefault="00061E8B" w:rsidP="000D4E4E">
      <w:pPr>
        <w:spacing w:line="36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16</w:t>
      </w:r>
      <w:r w:rsidR="00074F1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Įstaigos</w:t>
      </w:r>
      <w:r w:rsidR="00074F1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tarybos nuostatai </w:t>
      </w:r>
      <w:r w:rsidR="00703832">
        <w:rPr>
          <w:rFonts w:asciiTheme="majorBidi" w:hAnsiTheme="majorBidi" w:cstheme="majorBidi"/>
          <w:sz w:val="24"/>
          <w:szCs w:val="24"/>
          <w:lang w:val="lt-LT"/>
        </w:rPr>
        <w:t xml:space="preserve">gali būti </w:t>
      </w:r>
      <w:r w:rsidR="00074F1A" w:rsidRPr="00E32B27">
        <w:rPr>
          <w:rFonts w:asciiTheme="majorBidi" w:hAnsiTheme="majorBidi" w:cstheme="majorBidi"/>
          <w:sz w:val="24"/>
          <w:szCs w:val="24"/>
          <w:lang w:val="lt-LT"/>
        </w:rPr>
        <w:t>keičiami ir</w:t>
      </w:r>
      <w:r w:rsidR="00582742">
        <w:rPr>
          <w:rFonts w:asciiTheme="majorBidi" w:hAnsiTheme="majorBidi" w:cstheme="majorBidi"/>
          <w:sz w:val="24"/>
          <w:szCs w:val="24"/>
          <w:lang w:val="lt-LT"/>
        </w:rPr>
        <w:t xml:space="preserve">/ar </w:t>
      </w:r>
      <w:r w:rsidR="00703832">
        <w:rPr>
          <w:rFonts w:asciiTheme="majorBidi" w:hAnsiTheme="majorBidi" w:cstheme="majorBidi"/>
          <w:sz w:val="24"/>
          <w:szCs w:val="24"/>
          <w:lang w:val="lt-LT"/>
        </w:rPr>
        <w:t>pa</w:t>
      </w:r>
      <w:r w:rsidR="00582742">
        <w:rPr>
          <w:rFonts w:asciiTheme="majorBidi" w:hAnsiTheme="majorBidi" w:cstheme="majorBidi"/>
          <w:sz w:val="24"/>
          <w:szCs w:val="24"/>
          <w:lang w:val="lt-LT"/>
        </w:rPr>
        <w:t>pildomi, keičiant</w:t>
      </w:r>
      <w:r w:rsidR="00074F1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0D4E4E">
        <w:rPr>
          <w:rFonts w:asciiTheme="majorBidi" w:hAnsiTheme="majorBidi" w:cstheme="majorBidi"/>
          <w:sz w:val="24"/>
          <w:szCs w:val="24"/>
          <w:lang w:val="lt-LT"/>
        </w:rPr>
        <w:t>Rumšiškių lopšelio-darželio</w:t>
      </w:r>
      <w:r w:rsidR="00074F1A" w:rsidRPr="00E32B27">
        <w:rPr>
          <w:rFonts w:asciiTheme="majorBidi" w:hAnsiTheme="majorBidi" w:cstheme="majorBidi"/>
          <w:sz w:val="24"/>
          <w:szCs w:val="24"/>
          <w:lang w:val="lt-LT"/>
        </w:rPr>
        <w:t xml:space="preserve"> n</w:t>
      </w:r>
      <w:r w:rsidR="00703832">
        <w:rPr>
          <w:rFonts w:asciiTheme="majorBidi" w:hAnsiTheme="majorBidi" w:cstheme="majorBidi"/>
          <w:sz w:val="24"/>
          <w:szCs w:val="24"/>
          <w:lang w:val="lt-LT"/>
        </w:rPr>
        <w:t>uostatus ar keičiantis teisės aktams, kurie turi įtakos tarybos veiklos reglamentavimui.</w:t>
      </w:r>
    </w:p>
    <w:p w:rsidR="00DC60A5" w:rsidRPr="00E32B27" w:rsidRDefault="00B542FC">
      <w:pPr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              ______________________________________________________________________</w:t>
      </w:r>
    </w:p>
    <w:sectPr w:rsidR="00DC60A5" w:rsidRPr="00E32B27" w:rsidSect="009D4D0E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54374"/>
    <w:rsid w:val="00061E8B"/>
    <w:rsid w:val="00074F1A"/>
    <w:rsid w:val="00090FDB"/>
    <w:rsid w:val="000B343B"/>
    <w:rsid w:val="000D4E4E"/>
    <w:rsid w:val="000D59A7"/>
    <w:rsid w:val="002275D7"/>
    <w:rsid w:val="00382EE4"/>
    <w:rsid w:val="0045493D"/>
    <w:rsid w:val="004C1B21"/>
    <w:rsid w:val="00501FA5"/>
    <w:rsid w:val="0057079C"/>
    <w:rsid w:val="00582742"/>
    <w:rsid w:val="00587F08"/>
    <w:rsid w:val="00703832"/>
    <w:rsid w:val="007151D2"/>
    <w:rsid w:val="00754D84"/>
    <w:rsid w:val="00853FD6"/>
    <w:rsid w:val="00856C99"/>
    <w:rsid w:val="00892625"/>
    <w:rsid w:val="00893DE6"/>
    <w:rsid w:val="008963A4"/>
    <w:rsid w:val="008A75D0"/>
    <w:rsid w:val="008F0FFC"/>
    <w:rsid w:val="00934D2B"/>
    <w:rsid w:val="00955DD7"/>
    <w:rsid w:val="00956F34"/>
    <w:rsid w:val="009A1890"/>
    <w:rsid w:val="009D0FFA"/>
    <w:rsid w:val="009D4D0E"/>
    <w:rsid w:val="009D5F98"/>
    <w:rsid w:val="00A743EA"/>
    <w:rsid w:val="00AD31DA"/>
    <w:rsid w:val="00B542FC"/>
    <w:rsid w:val="00B77590"/>
    <w:rsid w:val="00C54374"/>
    <w:rsid w:val="00DC60A5"/>
    <w:rsid w:val="00E32B27"/>
    <w:rsid w:val="00EB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4F1A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7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74F1A"/>
    <w:rPr>
      <w:b/>
      <w:bCs/>
    </w:rPr>
  </w:style>
  <w:style w:type="paragraph" w:styleId="Pavadinimas">
    <w:name w:val="Title"/>
    <w:basedOn w:val="prastasis"/>
    <w:link w:val="PavadinimasDiagrama"/>
    <w:qFormat/>
    <w:rsid w:val="0089262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926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26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4661</Words>
  <Characters>2658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Varpelis</dc:creator>
  <cp:lastModifiedBy>User</cp:lastModifiedBy>
  <cp:revision>3</cp:revision>
  <dcterms:created xsi:type="dcterms:W3CDTF">2019-09-16T11:07:00Z</dcterms:created>
  <dcterms:modified xsi:type="dcterms:W3CDTF">2019-09-16T11:20:00Z</dcterms:modified>
</cp:coreProperties>
</file>